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7631" w14:textId="6597D0BA" w:rsidR="0018513A" w:rsidRPr="00B63AD3" w:rsidRDefault="00B63AD3" w:rsidP="00B63AD3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sz w:val="20"/>
          <w:u w:val="single"/>
        </w:rPr>
        <w:t>ANEXO II</w:t>
      </w:r>
    </w:p>
    <w:p w14:paraId="53D001ED" w14:textId="77777777" w:rsidR="0018513A" w:rsidRPr="00B63AD3" w:rsidRDefault="00000000" w:rsidP="00B63AD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TERMO DE REFERÊNCIA</w:t>
      </w:r>
    </w:p>
    <w:p w14:paraId="6DE6CFEA" w14:textId="77777777" w:rsidR="0018513A" w:rsidRPr="00B63AD3" w:rsidRDefault="0018513A" w:rsidP="00B63AD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AC336A6" w14:textId="7F50D513" w:rsidR="0018513A" w:rsidRPr="00B63AD3" w:rsidRDefault="00000000" w:rsidP="00B63AD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KIT DE HIGIENE E CHINELOS DE BORRACHA PARA ATENDIMENTO DA POPULAÇÃO EM SITUAÇÃO DE RUA</w:t>
      </w:r>
    </w:p>
    <w:p w14:paraId="3E1454D9" w14:textId="77777777" w:rsidR="0018513A" w:rsidRPr="00B63AD3" w:rsidRDefault="0018513A" w:rsidP="00B63AD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D07DACE" w14:textId="77777777" w:rsidR="0018513A" w:rsidRPr="00B63AD3" w:rsidRDefault="00000000" w:rsidP="00B63AD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Processo Administrativo nº 002581/2024 de 03 de abril de 2024 – Secretaria Municipal de Assistência Social</w:t>
      </w:r>
    </w:p>
    <w:p w14:paraId="2161DFBD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2D11367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1. OBJETO</w:t>
      </w:r>
    </w:p>
    <w:p w14:paraId="69E223AB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1.1. Constitui objeto do presente Termo de Referência a aquisição de chinelos de borracha unissex e kit de higiene (sabonete, escova de dente e creme dental) para distribuição/atendimento a população em situação de rua atendidos pelos CREAS deste município, de acordo com os critérios e condições estabelecidas neste Termo de Referência, ETP e seus Anexos.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850"/>
        <w:gridCol w:w="992"/>
        <w:gridCol w:w="1559"/>
        <w:gridCol w:w="1560"/>
      </w:tblGrid>
      <w:tr w:rsidR="0018513A" w:rsidRPr="00B63AD3" w14:paraId="5C393596" w14:textId="77777777" w:rsidTr="00B63AD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F3B61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6315AD10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D1AD3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131AEC9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331D4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ECB44BE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1905BD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25FDFFE6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EE509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52E1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18513A" w:rsidRPr="00B63AD3" w14:paraId="15E34781" w14:textId="77777777" w:rsidTr="00B63AD3">
        <w:trPr>
          <w:trHeight w:val="688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9C9B002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69720182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Chinelo de borracha unissex cores variadas</w:t>
            </w:r>
          </w:p>
          <w:p w14:paraId="55B0CEB0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AF61671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Tamanhos:</w:t>
            </w:r>
          </w:p>
          <w:p w14:paraId="4DC7EB74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9A0AB7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37 - 20 pares</w:t>
            </w:r>
          </w:p>
          <w:p w14:paraId="73DEC46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38 - 20 pares</w:t>
            </w:r>
          </w:p>
          <w:p w14:paraId="44218AE5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39 - 25 pares</w:t>
            </w:r>
          </w:p>
          <w:p w14:paraId="55DA472F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40 - 25 pares</w:t>
            </w:r>
          </w:p>
          <w:p w14:paraId="31E9C7AB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41 - 20 pares</w:t>
            </w:r>
          </w:p>
          <w:p w14:paraId="709DACAE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42 - 10 pares</w:t>
            </w:r>
          </w:p>
          <w:p w14:paraId="6BF68CF0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43 - 10 pares</w:t>
            </w:r>
          </w:p>
          <w:p w14:paraId="6C89CB9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44 - 10 pares</w:t>
            </w:r>
          </w:p>
          <w:p w14:paraId="7D548285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45 - 10 pares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035B5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9314E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sz w:val="20"/>
              </w:rPr>
              <w:t>150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53AED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color w:val="000000"/>
                <w:sz w:val="20"/>
              </w:rPr>
              <w:t>R$ 18,87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7BC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color w:val="000000"/>
                <w:sz w:val="20"/>
              </w:rPr>
              <w:t>R$ 2.830,50</w:t>
            </w:r>
          </w:p>
        </w:tc>
      </w:tr>
      <w:tr w:rsidR="0018513A" w:rsidRPr="00B63AD3" w14:paraId="70BAA8B9" w14:textId="77777777" w:rsidTr="00B63AD3">
        <w:trPr>
          <w:trHeight w:val="52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B3ADAE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14:paraId="2BECD53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Kit de higiene contendo:</w:t>
            </w:r>
          </w:p>
          <w:p w14:paraId="37BC7E24" w14:textId="77777777" w:rsidR="0018513A" w:rsidRPr="00B63AD3" w:rsidRDefault="0018513A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53FF8C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01 sabonete em barra 85gr</w:t>
            </w:r>
          </w:p>
          <w:p w14:paraId="1237D1FF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01 escova de dente tamanho médio simples</w:t>
            </w:r>
          </w:p>
          <w:p w14:paraId="027FE61A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  <w:u w:val="single"/>
              </w:rPr>
            </w:pPr>
            <w:r w:rsidRPr="00B63AD3">
              <w:rPr>
                <w:rFonts w:ascii="Verdana" w:hAnsi="Verdana"/>
                <w:sz w:val="20"/>
              </w:rPr>
              <w:t>01 creme dental 70 gr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AB2B5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B63AD3">
              <w:rPr>
                <w:rFonts w:ascii="Verdana" w:hAnsi="Verdana"/>
                <w:color w:val="000000"/>
                <w:sz w:val="20"/>
              </w:rPr>
              <w:t>kit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AA95C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sz w:val="20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0D6B8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color w:val="000000"/>
                <w:sz w:val="20"/>
              </w:rPr>
              <w:t>R$ 6,90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5277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color w:val="000000"/>
                <w:sz w:val="20"/>
              </w:rPr>
              <w:t>R$ 1.380,00</w:t>
            </w:r>
          </w:p>
        </w:tc>
      </w:tr>
      <w:tr w:rsidR="0018513A" w:rsidRPr="00B63AD3" w14:paraId="28FFD86A" w14:textId="77777777" w:rsidTr="00B63AD3">
        <w:tc>
          <w:tcPr>
            <w:tcW w:w="93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A709" w14:textId="77777777" w:rsidR="0018513A" w:rsidRPr="00B63AD3" w:rsidRDefault="00000000" w:rsidP="00B63AD3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63AD3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R$ 4.210,50 (quatro mil duzentos e dez reais e cinquenta centavos)</w:t>
            </w:r>
          </w:p>
        </w:tc>
      </w:tr>
    </w:tbl>
    <w:p w14:paraId="7A1E33AB" w14:textId="77777777" w:rsidR="0018513A" w:rsidRPr="00B63AD3" w:rsidRDefault="0018513A" w:rsidP="00B63AD3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3B12D2A" w14:textId="77777777" w:rsidR="0018513A" w:rsidRPr="00B63AD3" w:rsidRDefault="00000000" w:rsidP="00B63AD3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iCs/>
          <w:sz w:val="20"/>
          <w:szCs w:val="20"/>
        </w:rPr>
        <w:t>1.2</w:t>
      </w:r>
      <w:r w:rsidRPr="00B63AD3">
        <w:rPr>
          <w:rFonts w:ascii="Verdana" w:hAnsi="Verdana"/>
          <w:b/>
          <w:bCs/>
          <w:iCs/>
          <w:sz w:val="20"/>
          <w:szCs w:val="20"/>
        </w:rPr>
        <w:t>.</w:t>
      </w:r>
      <w:r w:rsidRPr="00B63AD3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6F1EA2CF" w14:textId="77777777" w:rsidR="0018513A" w:rsidRPr="00B63AD3" w:rsidRDefault="00000000" w:rsidP="00B63AD3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iCs/>
          <w:sz w:val="20"/>
          <w:szCs w:val="20"/>
        </w:rPr>
        <w:t xml:space="preserve">1.3. </w:t>
      </w:r>
      <w:r w:rsidRPr="00B63AD3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B63AD3">
        <w:rPr>
          <w:rFonts w:ascii="Verdana" w:eastAsia="Times New Roman" w:hAnsi="Verdana" w:cs="Times New Roman"/>
          <w:sz w:val="20"/>
          <w:szCs w:val="20"/>
        </w:rPr>
        <w:t>dias</w:t>
      </w:r>
      <w:r w:rsidRPr="00B63AD3"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0558D777" w14:textId="77777777" w:rsidR="0018513A" w:rsidRPr="00B63AD3" w:rsidRDefault="00000000" w:rsidP="00B63AD3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eastAsia="SimSun" w:hAnsi="Verdana" w:cs="Arial"/>
          <w:sz w:val="20"/>
          <w:szCs w:val="20"/>
        </w:rPr>
        <w:lastRenderedPageBreak/>
        <w:t>1.4. O custo estimado total da contratação é de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</w:rPr>
        <w:t xml:space="preserve">4.210,50 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(quatro mil 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</w:rPr>
        <w:t>duzentos e dez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reais e 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</w:rPr>
        <w:t>cinquenta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centavos) </w:t>
      </w:r>
      <w:r w:rsidRPr="00B63AD3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3C4E91E0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D3F0735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6044502" w14:textId="77777777" w:rsidR="0018513A" w:rsidRPr="00B63AD3" w:rsidRDefault="00000000" w:rsidP="00B63AD3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sz w:val="20"/>
          <w:szCs w:val="20"/>
          <w:u w:val="single"/>
        </w:rPr>
      </w:pPr>
      <w:r w:rsidRPr="00B63AD3">
        <w:rPr>
          <w:rFonts w:ascii="Verdana" w:eastAsia="Calibri" w:hAnsi="Verdana" w:cs="Times New Roman"/>
          <w:b w:val="0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4CD845E0" w14:textId="77777777" w:rsidR="0018513A" w:rsidRPr="00B63AD3" w:rsidRDefault="0018513A" w:rsidP="00B63AD3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1FFD8EA6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D563BD6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50427029" w14:textId="77777777" w:rsidR="0018513A" w:rsidRPr="00B63AD3" w:rsidRDefault="0018513A" w:rsidP="00B63AD3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1FD5B28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4. REQUISITOS DA CONTRATAÇÃO</w:t>
      </w:r>
    </w:p>
    <w:p w14:paraId="642FCD5F" w14:textId="77777777" w:rsidR="0018513A" w:rsidRPr="00B63AD3" w:rsidRDefault="00000000" w:rsidP="00B63AD3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18E6A2E9" w14:textId="77777777" w:rsidR="0018513A" w:rsidRPr="00B63AD3" w:rsidRDefault="00000000" w:rsidP="00B63AD3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/>
          <w:iCs/>
          <w:sz w:val="20"/>
        </w:rPr>
        <w:t>4.2.</w:t>
      </w:r>
      <w:r w:rsidRPr="00B63AD3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63047F9C" w14:textId="77777777" w:rsidR="0018513A" w:rsidRPr="00B63AD3" w:rsidRDefault="00000000" w:rsidP="00B63AD3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</w:rPr>
        <w:t>4.3.</w:t>
      </w:r>
      <w:r w:rsidRPr="00B63AD3">
        <w:rPr>
          <w:rFonts w:ascii="Verdana" w:hAnsi="Verdana"/>
          <w:i/>
          <w:iCs/>
          <w:sz w:val="20"/>
          <w:szCs w:val="20"/>
        </w:rPr>
        <w:t xml:space="preserve">  </w:t>
      </w:r>
      <w:r w:rsidRPr="00B63AD3">
        <w:rPr>
          <w:rFonts w:ascii="Verdana" w:hAnsi="Verdana"/>
          <w:sz w:val="20"/>
          <w:szCs w:val="20"/>
        </w:rPr>
        <w:t xml:space="preserve">A aquisição se dará por </w:t>
      </w:r>
      <w:r w:rsidRPr="00B63AD3">
        <w:rPr>
          <w:rFonts w:ascii="Verdana" w:hAnsi="Verdana"/>
          <w:b/>
          <w:bCs/>
          <w:sz w:val="20"/>
          <w:szCs w:val="20"/>
        </w:rPr>
        <w:t>dispensa de licitação</w:t>
      </w:r>
      <w:r w:rsidRPr="00B63AD3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B63AD3">
        <w:rPr>
          <w:rFonts w:ascii="Verdana" w:hAnsi="Verdana"/>
          <w:b/>
          <w:bCs/>
          <w:sz w:val="20"/>
          <w:szCs w:val="20"/>
        </w:rPr>
        <w:t xml:space="preserve">menor valor </w:t>
      </w:r>
      <w:r w:rsidRPr="00B63AD3">
        <w:rPr>
          <w:rFonts w:ascii="Verdana" w:eastAsia="Times New Roman" w:hAnsi="Verdana" w:cs="Times New Roman"/>
          <w:b/>
          <w:bCs/>
          <w:sz w:val="20"/>
          <w:szCs w:val="20"/>
        </w:rPr>
        <w:t xml:space="preserve">por item </w:t>
      </w:r>
      <w:r w:rsidRPr="00B63AD3">
        <w:rPr>
          <w:rFonts w:ascii="Verdana" w:hAnsi="Verdana"/>
          <w:sz w:val="20"/>
          <w:szCs w:val="20"/>
        </w:rPr>
        <w:t>a ser adquirido), com entrega única</w:t>
      </w:r>
      <w:r w:rsidRPr="00B63AD3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B63AD3">
        <w:rPr>
          <w:rFonts w:ascii="Verdana" w:eastAsia="Times New Roman" w:hAnsi="Verdana" w:cs="Times New Roman"/>
          <w:color w:val="000000"/>
          <w:sz w:val="20"/>
          <w:szCs w:val="20"/>
        </w:rPr>
        <w:t>em até 15 (quinze) dias</w:t>
      </w:r>
      <w:r w:rsidRPr="00B63AD3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empresa.</w:t>
      </w:r>
    </w:p>
    <w:p w14:paraId="3EA08200" w14:textId="1AE5C44F" w:rsidR="0018513A" w:rsidRPr="00B63AD3" w:rsidRDefault="00000000" w:rsidP="00B63AD3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B63AD3">
        <w:rPr>
          <w:rFonts w:ascii="Verdana" w:hAnsi="Verdana"/>
          <w:sz w:val="20"/>
        </w:rPr>
        <w:t xml:space="preserve">na autorização de fornecimento/execução, sem marcas e sem defeitos e </w:t>
      </w:r>
      <w:r w:rsidRPr="00B63AD3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vigentes.</w:t>
      </w:r>
    </w:p>
    <w:p w14:paraId="2EA81D48" w14:textId="77777777" w:rsidR="0018513A" w:rsidRPr="00B63AD3" w:rsidRDefault="00000000" w:rsidP="00B63AD3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  <w:shd w:val="clear" w:color="auto" w:fill="FFFFFF"/>
        </w:rPr>
        <w:t>4.5</w:t>
      </w:r>
      <w:r w:rsidRPr="00B63AD3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B63AD3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0278207D" w14:textId="77777777" w:rsidR="0018513A" w:rsidRPr="00B63AD3" w:rsidRDefault="00000000" w:rsidP="00B63AD3">
      <w:pPr>
        <w:pStyle w:val="PargrafodaLista"/>
        <w:tabs>
          <w:tab w:val="left" w:pos="567"/>
        </w:tabs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</w:rPr>
        <w:t xml:space="preserve">4.6. A empresa </w:t>
      </w:r>
      <w:r w:rsidRPr="00B63AD3">
        <w:rPr>
          <w:rFonts w:ascii="Verdana" w:eastAsia="Times New Roman" w:hAnsi="Verdana" w:cs="Times New Roman"/>
          <w:sz w:val="20"/>
          <w:szCs w:val="20"/>
        </w:rPr>
        <w:t>ganhadora</w:t>
      </w:r>
      <w:r w:rsidRPr="00B63AD3">
        <w:rPr>
          <w:rFonts w:ascii="Verdana" w:hAnsi="Verdana"/>
          <w:sz w:val="20"/>
          <w:szCs w:val="20"/>
        </w:rPr>
        <w:t xml:space="preserve"> deverá entregar </w:t>
      </w:r>
      <w:r w:rsidRPr="00B63AD3">
        <w:rPr>
          <w:rFonts w:ascii="Verdana" w:eastAsia="Times New Roman" w:hAnsi="Verdana" w:cs="Times New Roman"/>
          <w:sz w:val="20"/>
          <w:szCs w:val="20"/>
        </w:rPr>
        <w:t>os itens</w:t>
      </w:r>
      <w:r w:rsidRPr="00B63AD3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5582F9E8" w14:textId="77777777" w:rsidR="0018513A" w:rsidRPr="00B63AD3" w:rsidRDefault="00000000" w:rsidP="00B63AD3">
      <w:pPr>
        <w:pStyle w:val="PargrafodaLista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1CBA105A" w14:textId="77777777" w:rsidR="0018513A" w:rsidRPr="00B63AD3" w:rsidRDefault="00000000" w:rsidP="00B63AD3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291219B9" w14:textId="77777777" w:rsidR="0018513A" w:rsidRPr="00B63AD3" w:rsidRDefault="00000000" w:rsidP="00B63AD3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4.9. Não haverá reajustamento de preços dos produtos adquiridos.</w:t>
      </w:r>
    </w:p>
    <w:p w14:paraId="36719D8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3FB63823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94719A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5. MODELO DE EXECUÇÃO CONTRATUAL</w:t>
      </w:r>
    </w:p>
    <w:p w14:paraId="75D70772" w14:textId="77777777" w:rsidR="0018513A" w:rsidRPr="00B63AD3" w:rsidRDefault="00000000" w:rsidP="00B63AD3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iCs/>
          <w:sz w:val="20"/>
          <w:szCs w:val="20"/>
        </w:rPr>
        <w:t>5.1.</w:t>
      </w:r>
      <w:r w:rsidRPr="00B63AD3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B63AD3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B63AD3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B63AD3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B63AD3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5458CD6" w14:textId="77777777" w:rsidR="0018513A" w:rsidRPr="00B63AD3" w:rsidRDefault="00000000" w:rsidP="00B63AD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5.2. O objeto deverá ser entregue no seguinte endereço:</w:t>
      </w:r>
    </w:p>
    <w:p w14:paraId="6838C149" w14:textId="77777777" w:rsidR="0018513A" w:rsidRPr="00B63AD3" w:rsidRDefault="00000000" w:rsidP="00B63AD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645BFBAA" w14:textId="77777777" w:rsidR="0018513A" w:rsidRPr="00B63AD3" w:rsidRDefault="00000000" w:rsidP="00B63AD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 - Praça Vicente Glazar, 159, Bairro Glória.</w:t>
      </w:r>
    </w:p>
    <w:p w14:paraId="37D2830C" w14:textId="77777777" w:rsidR="0018513A" w:rsidRPr="00B63AD3" w:rsidRDefault="00000000" w:rsidP="00B63AD3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 - São Gabriel da Palha – ES, Cep .29.780-000.</w:t>
      </w:r>
    </w:p>
    <w:p w14:paraId="21FA387B" w14:textId="77777777" w:rsidR="0018513A" w:rsidRPr="00B63AD3" w:rsidRDefault="00000000" w:rsidP="00B63AD3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 - Telefone de contato: (27) 99975-6571</w:t>
      </w:r>
    </w:p>
    <w:p w14:paraId="17558759" w14:textId="77777777" w:rsidR="0018513A" w:rsidRPr="00B63AD3" w:rsidRDefault="00000000" w:rsidP="00B63AD3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Style w:val="LinkdaInternet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473631CE" w14:textId="77777777" w:rsidR="0018513A" w:rsidRPr="00B63AD3" w:rsidRDefault="00000000" w:rsidP="00B63AD3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lastRenderedPageBreak/>
        <w:t xml:space="preserve"> - Responsável: Secretaria Municipal de Assistência, Desenvolvimento Social e Família</w:t>
      </w:r>
    </w:p>
    <w:p w14:paraId="052188D3" w14:textId="77777777" w:rsidR="0018513A" w:rsidRPr="00B63AD3" w:rsidRDefault="00000000" w:rsidP="00B63AD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B63AD3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B63AD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B63AD3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B63AD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28ACA16" w14:textId="7BA8B99A" w:rsidR="0018513A" w:rsidRPr="00B63AD3" w:rsidRDefault="00000000" w:rsidP="00B63AD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color w:val="auto"/>
          <w:sz w:val="20"/>
          <w:szCs w:val="20"/>
        </w:rPr>
        <w:t>5.4.</w:t>
      </w:r>
      <w:r w:rsidRPr="00B63AD3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 w14:paraId="51779A1D" w14:textId="77777777" w:rsidR="0018513A" w:rsidRPr="00B63AD3" w:rsidRDefault="00000000" w:rsidP="00B63AD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</w:rPr>
        <w:t xml:space="preserve">5.5. A conferência </w:t>
      </w:r>
      <w:r w:rsidRPr="00B63AD3">
        <w:rPr>
          <w:rFonts w:ascii="Verdana" w:eastAsia="Times New Roman" w:hAnsi="Verdana" w:cs="Times New Roman"/>
          <w:sz w:val="20"/>
          <w:szCs w:val="20"/>
        </w:rPr>
        <w:t>dos itens</w:t>
      </w:r>
      <w:r w:rsidRPr="00B63AD3">
        <w:rPr>
          <w:rFonts w:ascii="Verdana" w:hAnsi="Verdana"/>
          <w:sz w:val="20"/>
          <w:szCs w:val="20"/>
        </w:rPr>
        <w:t xml:space="preserve"> deverá ser acompanhada por um servidor </w:t>
      </w:r>
      <w:r w:rsidRPr="00B63AD3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B63AD3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74602891" w14:textId="12E53DE9" w:rsidR="0018513A" w:rsidRPr="00B63AD3" w:rsidRDefault="00000000" w:rsidP="00B63AD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color w:val="auto"/>
          <w:sz w:val="20"/>
          <w:szCs w:val="20"/>
        </w:rPr>
        <w:t>5.6.</w:t>
      </w:r>
      <w:r w:rsidRPr="00B63AD3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2801414E" w14:textId="77777777" w:rsidR="0018513A" w:rsidRPr="00B63AD3" w:rsidRDefault="00000000" w:rsidP="00B63AD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sz w:val="20"/>
          <w:szCs w:val="20"/>
        </w:rPr>
        <w:t>5.7.</w:t>
      </w:r>
      <w:r w:rsidRPr="00B63AD3">
        <w:rPr>
          <w:rFonts w:ascii="Verdana" w:hAnsi="Verdana"/>
          <w:b/>
          <w:bCs/>
          <w:sz w:val="20"/>
          <w:szCs w:val="20"/>
        </w:rPr>
        <w:t xml:space="preserve"> </w:t>
      </w:r>
      <w:r w:rsidRPr="00B63AD3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B63AD3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3332646" w14:textId="77777777" w:rsidR="0018513A" w:rsidRPr="00B63AD3" w:rsidRDefault="00000000" w:rsidP="00B63AD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C503C92" w14:textId="77777777" w:rsidR="0018513A" w:rsidRPr="00B63AD3" w:rsidRDefault="00000000" w:rsidP="00B63AD3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B63AD3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5D309184" w14:textId="77777777" w:rsidR="0018513A" w:rsidRPr="00B63AD3" w:rsidRDefault="0018513A" w:rsidP="00B63AD3">
      <w:pPr>
        <w:pStyle w:val="PargrafodaLista"/>
        <w:tabs>
          <w:tab w:val="left" w:pos="0"/>
          <w:tab w:val="left" w:pos="450"/>
        </w:tabs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B4B651F" w14:textId="7F84DBF2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6.</w:t>
      </w:r>
      <w:r w:rsidRPr="00B63AD3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06732CE2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6.1. A especificação</w:t>
      </w:r>
      <w:r w:rsidRPr="00B63AD3">
        <w:rPr>
          <w:rFonts w:ascii="Verdana" w:hAnsi="Verdana" w:cs="Arial"/>
          <w:sz w:val="20"/>
          <w:lang w:eastAsia="zh-CN"/>
        </w:rPr>
        <w:t xml:space="preserve"> dos itens </w:t>
      </w:r>
      <w:r w:rsidRPr="00B63AD3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0B8D8CA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505AB9FD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39E0364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7. OBRIGAÇÕES DO CONTRATANTE</w:t>
      </w:r>
    </w:p>
    <w:p w14:paraId="1FF4DD0F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0FD1581A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6D2D9424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089919D9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74815B8B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21A1C8CD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56A12A20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7FD9FCAA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68BF0D4D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046E3372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7.9. Efetuar, por escrito, solicitação de reparo/troca à CONTRATADA quando ocorrer</w:t>
      </w:r>
    </w:p>
    <w:p w14:paraId="12B8422E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41CFA72B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564CE8E6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5F8F95F2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22784F50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87873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765AB93E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11817A56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2F3EDDA1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19C93FA9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589BE586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6FC1292F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6055D24E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5771D945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45A90B3A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01207DC6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5685D644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6779D787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484E3FC4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7CF1275A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4A7FB024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1F952614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37E28E4E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097A134A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2B42C644" w14:textId="77777777" w:rsidR="0018513A" w:rsidRPr="00B63AD3" w:rsidRDefault="0018513A" w:rsidP="00B63AD3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BBCE403" w14:textId="77777777" w:rsidR="0018513A" w:rsidRPr="00B63AD3" w:rsidRDefault="00000000" w:rsidP="00B63AD3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9. RESULTADOS PRETENDIDOS</w:t>
      </w:r>
    </w:p>
    <w:p w14:paraId="5884219A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9.1. Com a contratação pretendida, busca-se promover a dignidade humana das pessoas em situação de rua.</w:t>
      </w:r>
    </w:p>
    <w:p w14:paraId="6009FAF8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EDD6C1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10. REGULARIDADE FISCAL E TRABALHISTA</w:t>
      </w:r>
    </w:p>
    <w:p w14:paraId="3454A21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10.1. Cópia de inscrição no Cadastro de Pessoas Jurídicas – CNPJ.</w:t>
      </w:r>
    </w:p>
    <w:p w14:paraId="2DDA8566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33C735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10.</w:t>
      </w:r>
      <w:proofErr w:type="gramStart"/>
      <w:r w:rsidRPr="00B63AD3">
        <w:rPr>
          <w:rFonts w:ascii="Verdana" w:hAnsi="Verdana" w:cs="Arial"/>
          <w:sz w:val="20"/>
        </w:rPr>
        <w:t>3.Prova</w:t>
      </w:r>
      <w:proofErr w:type="gramEnd"/>
      <w:r w:rsidRPr="00B63AD3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B63AD3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B63AD3">
        <w:rPr>
          <w:rFonts w:ascii="Verdana" w:hAnsi="Verdana" w:cs="Arial"/>
          <w:color w:val="000000"/>
          <w:sz w:val="20"/>
        </w:rPr>
        <w:t>;</w:t>
      </w:r>
    </w:p>
    <w:p w14:paraId="3122CAC5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EC9B771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B63AD3">
          <w:rPr>
            <w:rFonts w:ascii="Verdana" w:hAnsi="Verdana" w:cs="Arial"/>
            <w:color w:val="000080"/>
            <w:sz w:val="20"/>
            <w:u w:val="single"/>
          </w:rPr>
          <w:t>http://www.tst.jus.br</w:t>
        </w:r>
      </w:hyperlink>
      <w:r w:rsidRPr="00B63AD3">
        <w:rPr>
          <w:rFonts w:ascii="Verdana" w:hAnsi="Verdana" w:cs="Arial"/>
          <w:sz w:val="20"/>
        </w:rPr>
        <w:t>.</w:t>
      </w:r>
    </w:p>
    <w:p w14:paraId="3B8F35A7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00A2C1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11. DAS SANÇÕES ADMINISTRATIVAS</w:t>
      </w:r>
    </w:p>
    <w:p w14:paraId="214997AA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F4C2888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.1.1. Dar causa à inexecução parcial do contrato.</w:t>
      </w:r>
    </w:p>
    <w:p w14:paraId="47BBAD5E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05F6BF5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.1.3. Dar causa à inexecução total;</w:t>
      </w:r>
    </w:p>
    <w:p w14:paraId="6616944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.1.4. Deixar de entregar a documentação exigida para o certame.</w:t>
      </w:r>
    </w:p>
    <w:p w14:paraId="0B42C8A0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C176663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8BFA9A6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BDC1C4B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6366507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FCE9A15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3F9D79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2D1A6E2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7FFC07C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2C49CFE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11.1.13.</w:t>
      </w:r>
      <w:r w:rsidRPr="00B63AD3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BC77B70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3ED75640" w14:textId="77777777" w:rsidR="0018513A" w:rsidRPr="00B63AD3" w:rsidRDefault="00000000" w:rsidP="00B63AD3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lastRenderedPageBreak/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614A891" w14:textId="77777777" w:rsidR="0018513A" w:rsidRPr="00B63AD3" w:rsidRDefault="00000000" w:rsidP="00B63AD3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4193C247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5C910471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42645D69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1F605060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.3. Na aplicação das sanções serão considerados:</w:t>
      </w:r>
    </w:p>
    <w:p w14:paraId="4CF83470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.3.1. A natureza e a gravidade da infração cometida.</w:t>
      </w:r>
    </w:p>
    <w:p w14:paraId="6900840D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>11.3.2. As peculiaridades do caso concreto.</w:t>
      </w:r>
    </w:p>
    <w:p w14:paraId="53D6DEFB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>11.3.3. As circunstâncias agravantes ou atenuantes.</w:t>
      </w:r>
    </w:p>
    <w:p w14:paraId="7535317A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>11.3.4. Os danos que dela provierem para a Administração Pública.</w:t>
      </w:r>
    </w:p>
    <w:p w14:paraId="14B7FD8C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color w:val="000000"/>
          <w:sz w:val="20"/>
        </w:rPr>
        <w:t>11</w:t>
      </w:r>
      <w:r w:rsidRPr="00B63AD3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186B0C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739E3F1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2EA805F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94BA4F6" w14:textId="77777777" w:rsidR="0018513A" w:rsidRPr="00B63AD3" w:rsidRDefault="00000000" w:rsidP="00B63AD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  <w:lang w:eastAsia="en-US"/>
        </w:rPr>
        <w:t>12. DA HABILITAÇÃO</w:t>
      </w:r>
      <w:r w:rsidRPr="00B63AD3">
        <w:rPr>
          <w:rFonts w:ascii="Verdana" w:hAnsi="Verdana"/>
          <w:sz w:val="20"/>
          <w:lang w:eastAsia="en-US"/>
        </w:rPr>
        <w:t xml:space="preserve"> </w:t>
      </w:r>
    </w:p>
    <w:p w14:paraId="46045326" w14:textId="77777777" w:rsidR="0018513A" w:rsidRPr="00B63AD3" w:rsidRDefault="00000000" w:rsidP="00B63AD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EF6B438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96C92E6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B63AD3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B63AD3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B63AD3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54C5120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B63AD3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B63AD3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BD13515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3EE3527" w14:textId="77777777" w:rsidR="0018513A" w:rsidRPr="00B63AD3" w:rsidRDefault="00000000" w:rsidP="00B63AD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B63AD3">
        <w:rPr>
          <w:rFonts w:ascii="Verdana" w:hAnsi="Verdana" w:cs="Verdana"/>
          <w:color w:val="000000"/>
          <w:sz w:val="20"/>
        </w:rPr>
        <w:t xml:space="preserve">ôneas, mantido pelo Tribunal de Contas do Estado do Espírito Santo –TCE/ES(https://www.tcees.tc.br/portal-da-transparencia/consultas/lista-de-responsaveis/empresas-inidoneas/) e proibidas de contratar com o Poder Público estadual ou </w:t>
      </w:r>
      <w:r w:rsidRPr="00B63AD3">
        <w:rPr>
          <w:rFonts w:ascii="Verdana" w:hAnsi="Verdana" w:cs="Verdana"/>
          <w:color w:val="000000"/>
          <w:sz w:val="20"/>
        </w:rPr>
        <w:lastRenderedPageBreak/>
        <w:t>municipal(</w:t>
      </w:r>
      <w:hyperlink r:id="rId11">
        <w:r w:rsidRPr="00B63AD3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B63AD3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447A00CB" w14:textId="77777777" w:rsidR="0018513A" w:rsidRPr="00B63AD3" w:rsidRDefault="00000000" w:rsidP="00B63AD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B63AD3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B63AD3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77D4D9B" w14:textId="77777777" w:rsidR="0018513A" w:rsidRPr="00B63AD3" w:rsidRDefault="00000000" w:rsidP="00B63AD3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D16EF54" w14:textId="77777777" w:rsidR="0018513A" w:rsidRPr="00B63AD3" w:rsidRDefault="00000000" w:rsidP="00B63AD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3E82FF3" w14:textId="77777777" w:rsidR="0018513A" w:rsidRPr="00B63AD3" w:rsidRDefault="00000000" w:rsidP="00B63AD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D844D39" w14:textId="77777777" w:rsidR="0018513A" w:rsidRPr="00B63AD3" w:rsidRDefault="00000000" w:rsidP="00B63AD3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7937CA5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B63AD3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B63AD3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0218003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038C429" w14:textId="77777777" w:rsidR="0018513A" w:rsidRPr="00B63AD3" w:rsidRDefault="00000000" w:rsidP="00B63AD3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B63AD3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B63AD3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B63AD3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CCA4743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B63AD3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B63AD3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71CC488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5AC8487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6664F0E7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97AC128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5510350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0FF8B722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53964720" w14:textId="77777777" w:rsidR="0018513A" w:rsidRPr="00B63AD3" w:rsidRDefault="00000000" w:rsidP="00B63AD3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lastRenderedPageBreak/>
        <w:t>12.7. Os licitantes deverão encaminhar, nos termos deste Edital, a documentação relacionada nos itens a seguir, para fins de habilitação:</w:t>
      </w:r>
    </w:p>
    <w:p w14:paraId="4733842C" w14:textId="77777777" w:rsidR="0018513A" w:rsidRPr="00B63AD3" w:rsidRDefault="0018513A" w:rsidP="00B63AD3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1E6254E4" w14:textId="77777777" w:rsidR="0018513A" w:rsidRPr="00B63AD3" w:rsidRDefault="00000000" w:rsidP="00B63AD3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3D5F7E8D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386CB41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B63AD3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B63AD3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B63AD3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353042E6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7833392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F5E1C7E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877C6F1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617FC18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012EF7F8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B63AD3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1EB9101" w14:textId="77777777" w:rsidR="0018513A" w:rsidRPr="00B63AD3" w:rsidRDefault="0018513A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52697C6" w14:textId="77777777" w:rsidR="0018513A" w:rsidRPr="00B63AD3" w:rsidRDefault="0018513A" w:rsidP="00B63AD3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499660C" w14:textId="77777777" w:rsidR="0018513A" w:rsidRPr="00B63AD3" w:rsidRDefault="00000000" w:rsidP="00B63AD3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B63AD3">
        <w:rPr>
          <w:rFonts w:ascii="Verdana" w:hAnsi="Verdana" w:cs="Verdana"/>
          <w:color w:val="000000"/>
          <w:sz w:val="20"/>
          <w:szCs w:val="20"/>
        </w:rPr>
        <w:t>.</w:t>
      </w:r>
    </w:p>
    <w:p w14:paraId="3BECC728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5A1197C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105B5642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1B08DBE6" w14:textId="77777777" w:rsidR="0018513A" w:rsidRPr="00B63AD3" w:rsidRDefault="00000000" w:rsidP="00B63AD3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DE8C9B1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68E5B8D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13. CRITÉRIOS DE PAGAMENTO</w:t>
      </w:r>
    </w:p>
    <w:p w14:paraId="3E5AF84E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2F49822" w14:textId="77777777" w:rsidR="0018513A" w:rsidRPr="00B63AD3" w:rsidRDefault="00000000" w:rsidP="00B63AD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lastRenderedPageBreak/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B63AD3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B63AD3">
        <w:rPr>
          <w:rFonts w:ascii="Verdana" w:hAnsi="Verdana"/>
          <w:color w:val="000000"/>
          <w:sz w:val="20"/>
        </w:rPr>
        <w:t>.</w:t>
      </w:r>
    </w:p>
    <w:p w14:paraId="3C7D3B5A" w14:textId="77777777" w:rsidR="0018513A" w:rsidRPr="00B63AD3" w:rsidRDefault="00000000" w:rsidP="00B63AD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B5AADDC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- O prazo de validade;</w:t>
      </w:r>
    </w:p>
    <w:p w14:paraId="50CC934F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- A data da emissão; </w:t>
      </w:r>
    </w:p>
    <w:p w14:paraId="533C14FD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- Os dados do contrato e do órgão contratante; </w:t>
      </w:r>
    </w:p>
    <w:p w14:paraId="42FE1F34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- O período respectivo de execução do contrato; </w:t>
      </w:r>
    </w:p>
    <w:p w14:paraId="29FFD9F2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 xml:space="preserve">- O valor a pagar; e </w:t>
      </w:r>
    </w:p>
    <w:p w14:paraId="5758DA66" w14:textId="77777777" w:rsidR="0018513A" w:rsidRPr="00B63AD3" w:rsidRDefault="00000000" w:rsidP="00B63AD3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- Eventual destaque do valor de retenções tributárias cabíveis.</w:t>
      </w:r>
    </w:p>
    <w:p w14:paraId="06BF71D2" w14:textId="77777777" w:rsidR="0018513A" w:rsidRPr="00B63AD3" w:rsidRDefault="00000000" w:rsidP="00B63AD3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97E34F1" w14:textId="77777777" w:rsidR="0018513A" w:rsidRPr="00B63AD3" w:rsidRDefault="00000000" w:rsidP="00B63AD3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13.5. A</w:t>
      </w:r>
      <w:r w:rsidRPr="00B63AD3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63AD3">
        <w:rPr>
          <w:rStyle w:val="LinkdaInternet"/>
          <w:rFonts w:ascii="Verdana" w:hAnsi="Verdana"/>
          <w:sz w:val="20"/>
          <w:lang w:eastAsia="en-US"/>
        </w:rPr>
        <w:t>.</w:t>
      </w:r>
    </w:p>
    <w:p w14:paraId="79C1EF78" w14:textId="77777777" w:rsidR="0018513A" w:rsidRPr="00B63AD3" w:rsidRDefault="00000000" w:rsidP="00B63AD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200CBA6B" w14:textId="77777777" w:rsidR="0018513A" w:rsidRPr="00B63AD3" w:rsidRDefault="00000000" w:rsidP="00B63AD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3585D09" w14:textId="77777777" w:rsidR="0018513A" w:rsidRPr="00B63AD3" w:rsidRDefault="00000000" w:rsidP="00B63AD3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FF5E4A9" w14:textId="77777777" w:rsidR="0018513A" w:rsidRPr="00B63AD3" w:rsidRDefault="00000000" w:rsidP="00B63AD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751D852" w14:textId="77777777" w:rsidR="0018513A" w:rsidRPr="00B63AD3" w:rsidRDefault="00000000" w:rsidP="00B63AD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B63AD3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63AD3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9E4B315" w14:textId="77777777" w:rsidR="0018513A" w:rsidRPr="00B63AD3" w:rsidRDefault="00000000" w:rsidP="00B63AD3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B63AD3">
        <w:rPr>
          <w:rFonts w:ascii="Verdana" w:hAnsi="Verdana"/>
          <w:sz w:val="20"/>
          <w:lang w:eastAsia="en-US"/>
        </w:rPr>
        <w:t>instituídas  e</w:t>
      </w:r>
      <w:proofErr w:type="gramEnd"/>
      <w:r w:rsidRPr="00B63AD3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5B6F8AE" w14:textId="77777777" w:rsidR="0018513A" w:rsidRPr="00B63AD3" w:rsidRDefault="00000000" w:rsidP="00B63AD3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/>
          <w:color w:val="000000"/>
          <w:sz w:val="20"/>
          <w:szCs w:val="20"/>
        </w:rPr>
        <w:t xml:space="preserve">13.11. </w:t>
      </w:r>
      <w:r w:rsidRPr="00B63AD3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76F1310" w14:textId="77777777" w:rsidR="0018513A" w:rsidRPr="00B63AD3" w:rsidRDefault="00000000" w:rsidP="00B63AD3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Verdana"/>
          <w:sz w:val="20"/>
          <w:szCs w:val="20"/>
        </w:rPr>
        <w:t xml:space="preserve">VM = VF </w:t>
      </w:r>
      <w:r w:rsidRPr="00B63AD3">
        <w:rPr>
          <w:rFonts w:ascii="Verdana" w:hAnsi="Verdana" w:cs="Verdana"/>
          <w:sz w:val="20"/>
          <w:szCs w:val="20"/>
          <w:vertAlign w:val="subscript"/>
        </w:rPr>
        <w:t>*</w:t>
      </w:r>
      <w:r w:rsidRPr="00B63AD3">
        <w:rPr>
          <w:rFonts w:ascii="Verdana" w:hAnsi="Verdana" w:cs="Verdana"/>
          <w:sz w:val="20"/>
          <w:szCs w:val="20"/>
        </w:rPr>
        <w:t xml:space="preserve"> </w:t>
      </w:r>
      <w:r w:rsidRPr="00B63AD3">
        <w:rPr>
          <w:rFonts w:ascii="Verdana" w:hAnsi="Verdana" w:cs="Verdana"/>
          <w:sz w:val="20"/>
          <w:szCs w:val="20"/>
          <w:u w:val="single"/>
        </w:rPr>
        <w:t>0,33</w:t>
      </w:r>
      <w:r w:rsidRPr="00B63AD3">
        <w:rPr>
          <w:rFonts w:ascii="Verdana" w:hAnsi="Verdana" w:cs="Verdana"/>
          <w:sz w:val="20"/>
          <w:szCs w:val="20"/>
        </w:rPr>
        <w:t xml:space="preserve"> </w:t>
      </w:r>
      <w:r w:rsidRPr="00B63AD3">
        <w:rPr>
          <w:rFonts w:ascii="Verdana" w:hAnsi="Verdana" w:cs="Verdana"/>
          <w:sz w:val="20"/>
          <w:szCs w:val="20"/>
          <w:vertAlign w:val="subscript"/>
        </w:rPr>
        <w:t>*</w:t>
      </w:r>
      <w:r w:rsidRPr="00B63AD3">
        <w:rPr>
          <w:rFonts w:ascii="Verdana" w:hAnsi="Verdana" w:cs="Verdana"/>
          <w:sz w:val="20"/>
          <w:szCs w:val="20"/>
        </w:rPr>
        <w:t xml:space="preserve"> ND</w:t>
      </w:r>
    </w:p>
    <w:p w14:paraId="3B3B1D36" w14:textId="77777777" w:rsidR="0018513A" w:rsidRPr="00B63AD3" w:rsidRDefault="00000000" w:rsidP="00B63AD3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eastAsia="Verdana" w:hAnsi="Verdana" w:cs="Verdana"/>
          <w:sz w:val="20"/>
          <w:szCs w:val="20"/>
        </w:rPr>
        <w:t xml:space="preserve">        </w:t>
      </w:r>
      <w:r w:rsidRPr="00B63AD3">
        <w:rPr>
          <w:rFonts w:ascii="Verdana" w:hAnsi="Verdana" w:cs="Verdana"/>
          <w:sz w:val="20"/>
          <w:szCs w:val="20"/>
        </w:rPr>
        <w:t>100</w:t>
      </w:r>
    </w:p>
    <w:p w14:paraId="65DC76A2" w14:textId="77777777" w:rsidR="0018513A" w:rsidRPr="00B63AD3" w:rsidRDefault="00000000" w:rsidP="00B63AD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 xml:space="preserve">Onde: </w:t>
      </w:r>
    </w:p>
    <w:p w14:paraId="55C012C5" w14:textId="77777777" w:rsidR="0018513A" w:rsidRPr="00B63AD3" w:rsidRDefault="00000000" w:rsidP="00B63AD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49CFB50" w14:textId="77777777" w:rsidR="0018513A" w:rsidRPr="00B63AD3" w:rsidRDefault="00000000" w:rsidP="00B63AD3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55620D8B" w14:textId="77777777" w:rsidR="0018513A" w:rsidRPr="00B63AD3" w:rsidRDefault="00000000" w:rsidP="00B63AD3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DAE7366" w14:textId="77777777" w:rsidR="0018513A" w:rsidRPr="00B63AD3" w:rsidRDefault="00000000" w:rsidP="00B63AD3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B63AD3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B63AD3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B63AD3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188DEB18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1780C5CC" w14:textId="77777777" w:rsidR="0018513A" w:rsidRPr="00B63AD3" w:rsidRDefault="00000000" w:rsidP="00B63AD3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lastRenderedPageBreak/>
        <w:t>13.14. O CONTRATANTE poderá deduzir do pagamento importâncias que a qualquer título lhe forem devidos pela empresa CONTRATADA, em decorrência de descumprimento de suas obrigações.</w:t>
      </w:r>
    </w:p>
    <w:p w14:paraId="4230E0ED" w14:textId="77777777" w:rsidR="0018513A" w:rsidRPr="00B63AD3" w:rsidRDefault="00000000" w:rsidP="00B63AD3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B63AD3">
        <w:rPr>
          <w:rFonts w:ascii="Verdana" w:hAnsi="Verdana" w:cs="Arial"/>
          <w:sz w:val="20"/>
          <w:szCs w:val="20"/>
        </w:rPr>
        <w:t xml:space="preserve">13.15. </w:t>
      </w:r>
      <w:r w:rsidRPr="00B63AD3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B63AD3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6831B851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678DB8F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 xml:space="preserve">14. ADEQUAÇÃO ORÇAMENTÁRIA </w:t>
      </w:r>
    </w:p>
    <w:p w14:paraId="758BD882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0FDF215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color w:val="000000"/>
          <w:sz w:val="20"/>
        </w:rPr>
        <w:t xml:space="preserve">FICHA - FONTE 00430-150000000 o valor de </w:t>
      </w:r>
      <w:r w:rsidRPr="00B63AD3">
        <w:rPr>
          <w:rFonts w:ascii="Verdana" w:hAnsi="Verdana" w:cs="Arial"/>
          <w:color w:val="000000"/>
          <w:sz w:val="20"/>
        </w:rPr>
        <w:t xml:space="preserve">R$ </w:t>
      </w:r>
      <w:r w:rsidRPr="00B63AD3">
        <w:rPr>
          <w:rFonts w:ascii="Verdana" w:hAnsi="Verdana"/>
          <w:color w:val="000000"/>
          <w:sz w:val="20"/>
        </w:rPr>
        <w:t>4.210,50 (quatro mil duzentos e dez reais e cinquenta centavos)</w:t>
      </w:r>
    </w:p>
    <w:p w14:paraId="793CD708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E125215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b/>
          <w:bCs/>
          <w:sz w:val="20"/>
        </w:rPr>
        <w:t>15.</w:t>
      </w:r>
      <w:r w:rsidRPr="00B63AD3">
        <w:rPr>
          <w:rFonts w:ascii="Verdana" w:hAnsi="Verdana"/>
          <w:sz w:val="20"/>
        </w:rPr>
        <w:t xml:space="preserve"> </w:t>
      </w:r>
      <w:r w:rsidRPr="00B63AD3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0FE3B2FE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2D567911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6F3CE4" w14:textId="77777777" w:rsidR="0018513A" w:rsidRPr="00B63AD3" w:rsidRDefault="00000000" w:rsidP="00B63AD3">
      <w:pPr>
        <w:spacing w:line="276" w:lineRule="auto"/>
        <w:jc w:val="right"/>
        <w:rPr>
          <w:rFonts w:ascii="Verdana" w:hAnsi="Verdana"/>
          <w:sz w:val="20"/>
        </w:rPr>
      </w:pPr>
      <w:r w:rsidRPr="00B63AD3">
        <w:rPr>
          <w:rFonts w:ascii="Verdana" w:hAnsi="Verdana"/>
          <w:sz w:val="20"/>
        </w:rPr>
        <w:t>São Gabriel da Palha, 12</w:t>
      </w:r>
      <w:r w:rsidRPr="00B63AD3">
        <w:rPr>
          <w:rFonts w:ascii="Verdana" w:hAnsi="Verdana"/>
          <w:color w:val="000000"/>
          <w:sz w:val="20"/>
        </w:rPr>
        <w:t xml:space="preserve"> de abril de 2024</w:t>
      </w:r>
    </w:p>
    <w:p w14:paraId="6B7FEE1D" w14:textId="77777777" w:rsidR="0018513A" w:rsidRPr="00B63AD3" w:rsidRDefault="0018513A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5DEAEF8" w14:textId="77777777" w:rsidR="0018513A" w:rsidRPr="00B63AD3" w:rsidRDefault="00000000" w:rsidP="00B63AD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b/>
          <w:bCs/>
          <w:sz w:val="20"/>
        </w:rPr>
        <w:t>Elaborado por:</w:t>
      </w:r>
    </w:p>
    <w:p w14:paraId="6AEB313D" w14:textId="77777777" w:rsidR="0018513A" w:rsidRPr="00B63AD3" w:rsidRDefault="0018513A" w:rsidP="00B63AD3">
      <w:pPr>
        <w:spacing w:line="276" w:lineRule="auto"/>
        <w:rPr>
          <w:rFonts w:ascii="Verdana" w:hAnsi="Verdana"/>
          <w:sz w:val="20"/>
        </w:rPr>
        <w:sectPr w:rsidR="0018513A" w:rsidRPr="00B63AD3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5BCCE67F" w14:textId="77777777" w:rsidR="0018513A" w:rsidRPr="00B63AD3" w:rsidRDefault="0018513A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EB3815C" w14:textId="77777777" w:rsidR="0018513A" w:rsidRPr="00B63AD3" w:rsidRDefault="0018513A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7767D7E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RODOLFO ANTÔNIO DA SILVA NETO</w:t>
      </w:r>
    </w:p>
    <w:p w14:paraId="07B900CD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/>
          <w:sz w:val="20"/>
        </w:rPr>
        <w:t>Auxiliar Administrativo</w:t>
      </w:r>
    </w:p>
    <w:p w14:paraId="5F606A86" w14:textId="77777777" w:rsidR="0018513A" w:rsidRPr="00B63AD3" w:rsidRDefault="00000000" w:rsidP="00B63AD3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18">
        <w:r w:rsidRPr="00B63AD3">
          <w:rPr>
            <w:rFonts w:ascii="Verdana" w:hAnsi="Verdana" w:cs="Arial"/>
            <w:sz w:val="20"/>
          </w:rPr>
          <w:t>Mat nº 000406</w:t>
        </w:r>
      </w:hyperlink>
    </w:p>
    <w:p w14:paraId="10E37D69" w14:textId="77777777" w:rsidR="0018513A" w:rsidRPr="00B63AD3" w:rsidRDefault="0018513A" w:rsidP="00B63AD3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24ED9C0" w14:textId="77777777" w:rsidR="0018513A" w:rsidRPr="00B63AD3" w:rsidRDefault="0018513A" w:rsidP="00B63AD3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6043B7F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RUTH BARBARA DA SILWA NASCIMENTO</w:t>
      </w:r>
    </w:p>
    <w:p w14:paraId="0B6B3914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sz w:val="20"/>
        </w:rPr>
        <w:t>Assistente Administrativo</w:t>
      </w:r>
    </w:p>
    <w:p w14:paraId="2B7978C0" w14:textId="77777777" w:rsidR="0018513A" w:rsidRPr="00B63AD3" w:rsidRDefault="00000000" w:rsidP="00B63AD3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B63AD3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B63AD3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0">
        <w:r w:rsidRPr="00B63AD3">
          <w:rPr>
            <w:rFonts w:ascii="Verdana" w:hAnsi="Verdana"/>
            <w:sz w:val="20"/>
          </w:rPr>
          <w:t xml:space="preserve"> </w:t>
        </w:r>
      </w:hyperlink>
    </w:p>
    <w:sectPr w:rsidR="0018513A" w:rsidRPr="00B63AD3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806B8" w14:textId="77777777" w:rsidR="00722845" w:rsidRDefault="00722845">
      <w:r>
        <w:separator/>
      </w:r>
    </w:p>
  </w:endnote>
  <w:endnote w:type="continuationSeparator" w:id="0">
    <w:p w14:paraId="02F69BA9" w14:textId="77777777" w:rsidR="00722845" w:rsidRDefault="0072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CA13" w14:textId="77777777" w:rsidR="0018513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2990BE7" w14:textId="77777777" w:rsidR="0018513A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C609" w14:textId="77777777" w:rsidR="00722845" w:rsidRDefault="00722845">
      <w:r>
        <w:separator/>
      </w:r>
    </w:p>
  </w:footnote>
  <w:footnote w:type="continuationSeparator" w:id="0">
    <w:p w14:paraId="278CFA86" w14:textId="77777777" w:rsidR="00722845" w:rsidRDefault="0072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BF6C" w14:textId="77777777" w:rsidR="0018513A" w:rsidRDefault="0018513A">
    <w:pPr>
      <w:rPr>
        <w:rFonts w:ascii="Verdana" w:hAnsi="Verdana"/>
        <w:sz w:val="26"/>
        <w:szCs w:val="26"/>
      </w:rPr>
    </w:pPr>
  </w:p>
  <w:p w14:paraId="012360D7" w14:textId="77777777" w:rsidR="0018513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66CC1B62" wp14:editId="3F436A6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46B9F9" w14:textId="77777777" w:rsidR="0018513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5596332" w14:textId="77777777" w:rsidR="0018513A" w:rsidRDefault="0018513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F3821"/>
    <w:multiLevelType w:val="multilevel"/>
    <w:tmpl w:val="35CA092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7A921650"/>
    <w:multiLevelType w:val="multilevel"/>
    <w:tmpl w:val="7026D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73033161">
    <w:abstractNumId w:val="0"/>
  </w:num>
  <w:num w:numId="2" w16cid:durableId="41301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13A"/>
    <w:rsid w:val="0018513A"/>
    <w:rsid w:val="00722845"/>
    <w:rsid w:val="00B6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B05B"/>
  <w15:docId w15:val="{6E9BF2A4-8ECF-4664-9036-F9A0C94B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color w:val="000000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10</Pages>
  <Words>4411</Words>
  <Characters>23820</Characters>
  <Application>Microsoft Office Word</Application>
  <DocSecurity>0</DocSecurity>
  <Lines>198</Lines>
  <Paragraphs>56</Paragraphs>
  <ScaleCrop>false</ScaleCrop>
  <Company/>
  <LinksUpToDate>false</LinksUpToDate>
  <CharactersWithSpaces>28175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98</cp:revision>
  <dcterms:created xsi:type="dcterms:W3CDTF">2024-07-15T12:24:00Z</dcterms:created>
  <dcterms:modified xsi:type="dcterms:W3CDTF">2024-07-15T12:26:00Z</dcterms:modified>
  <dc:language>pt-BR</dc:language>
</cp:coreProperties>
</file>